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7B3D" w14:textId="109DF61E" w:rsidR="00491E9F" w:rsidRDefault="71B31BE5" w:rsidP="001442B3">
      <w:pPr>
        <w:spacing w:before="240" w:after="240" w:line="240" w:lineRule="auto"/>
        <w:rPr>
          <w:rFonts w:ascii="Montserrat" w:eastAsia="Montserrat" w:hAnsi="Montserrat" w:cs="Montserrat"/>
          <w:color w:val="000000" w:themeColor="text1"/>
          <w:sz w:val="22"/>
          <w:szCs w:val="22"/>
        </w:rPr>
      </w:pPr>
      <w:r w:rsidRPr="53E5096D">
        <w:rPr>
          <w:rFonts w:ascii="Montserrat" w:eastAsia="Montserrat" w:hAnsi="Montserrat" w:cs="Montserrat"/>
          <w:b/>
          <w:bCs/>
          <w:color w:val="000000" w:themeColor="text1"/>
          <w:sz w:val="22"/>
          <w:szCs w:val="22"/>
        </w:rPr>
        <w:t xml:space="preserve">#1 </w:t>
      </w:r>
      <w:r w:rsidRPr="53E5096D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Attention everyone! </w:t>
      </w:r>
    </w:p>
    <w:p w14:paraId="0A5CB9EF" w14:textId="7E88BF46" w:rsidR="00491E9F" w:rsidRDefault="04F8696C" w:rsidP="001442B3">
      <w:pPr>
        <w:spacing w:before="240" w:after="240" w:line="240" w:lineRule="auto"/>
      </w:pP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It’s that time of the year again! We’re thrilled to share that </w:t>
      </w:r>
      <w:r w:rsidRPr="001442B3">
        <w:rPr>
          <w:rFonts w:ascii="Montserrat" w:eastAsia="Montserrat" w:hAnsi="Montserrat" w:cs="Montserrat"/>
          <w:color w:val="000000" w:themeColor="text1"/>
          <w:sz w:val="22"/>
          <w:szCs w:val="22"/>
          <w:highlight w:val="yellow"/>
        </w:rPr>
        <w:t>“Company Name”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</w:t>
      </w:r>
      <w:r w:rsidR="001442B3">
        <w:rPr>
          <w:rFonts w:ascii="Montserrat" w:eastAsia="Montserrat" w:hAnsi="Montserrat" w:cs="Montserrat"/>
          <w:color w:val="000000" w:themeColor="text1"/>
          <w:sz w:val="22"/>
          <w:szCs w:val="22"/>
        </w:rPr>
        <w:br/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is </w:t>
      </w:r>
      <w:r w:rsidR="2539F088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participating in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ACHD Commuteride’s 2024 May in Motion campaign, </w:t>
      </w:r>
      <w:r w:rsidR="001442B3">
        <w:rPr>
          <w:rFonts w:ascii="Montserrat" w:eastAsia="Montserrat" w:hAnsi="Montserrat" w:cs="Montserrat"/>
          <w:color w:val="000000" w:themeColor="text1"/>
          <w:sz w:val="22"/>
          <w:szCs w:val="22"/>
        </w:rPr>
        <w:br/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and we want </w:t>
      </w:r>
      <w:r w:rsidRPr="4AEA320F">
        <w:rPr>
          <w:rFonts w:ascii="Montserrat" w:eastAsia="Montserrat" w:hAnsi="Montserrat" w:cs="Montserrat"/>
          <w:b/>
          <w:bCs/>
          <w:i/>
          <w:iCs/>
          <w:color w:val="000000" w:themeColor="text1"/>
          <w:sz w:val="22"/>
          <w:szCs w:val="22"/>
        </w:rPr>
        <w:t>YOU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to be a part of it. </w:t>
      </w:r>
    </w:p>
    <w:p w14:paraId="2278D8AA" w14:textId="078A8E26" w:rsidR="00491E9F" w:rsidRDefault="04F8696C" w:rsidP="001442B3">
      <w:pPr>
        <w:spacing w:before="240" w:after="240" w:line="240" w:lineRule="auto"/>
        <w:rPr>
          <w:rFonts w:ascii="Montserrat" w:eastAsia="Montserrat" w:hAnsi="Montserrat" w:cs="Montserrat"/>
          <w:color w:val="000000" w:themeColor="text1"/>
          <w:sz w:val="22"/>
          <w:szCs w:val="22"/>
        </w:rPr>
      </w:pP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May in Motion</w:t>
      </w:r>
      <w:r w:rsidR="6A83B0E4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(MiM)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is all about promoting green commute options throughout </w:t>
      </w:r>
      <w:r w:rsidR="00B96F0B">
        <w:br/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the Treasure Valley, which include </w:t>
      </w:r>
      <w:r w:rsidR="001442B3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carpooling, vanpooling, riding the bus, 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biking, </w:t>
      </w:r>
      <w:r w:rsidR="001442B3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walking,</w:t>
      </w:r>
      <w:r w:rsidR="001442B3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and teleworking. We encourage you to explore SharetheRideIdaho.com </w:t>
      </w:r>
      <w:r w:rsidR="69E0A58F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(STRI) 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to discover the best green commute option for you.</w:t>
      </w:r>
    </w:p>
    <w:p w14:paraId="4C83BA70" w14:textId="5F1EECC5" w:rsidR="04F8696C" w:rsidRDefault="04F8696C" w:rsidP="001442B3">
      <w:pPr>
        <w:spacing w:before="240" w:after="240" w:line="240" w:lineRule="auto"/>
      </w:pP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By tracking your </w:t>
      </w:r>
      <w:r w:rsidR="38B5361A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commutes</w:t>
      </w:r>
      <w:r w:rsidR="4C87875E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on STRI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, you can help </w:t>
      </w:r>
      <w:r w:rsidRPr="001442B3">
        <w:rPr>
          <w:rFonts w:ascii="Montserrat" w:eastAsia="Montserrat" w:hAnsi="Montserrat" w:cs="Montserrat"/>
          <w:color w:val="000000" w:themeColor="text1"/>
          <w:sz w:val="22"/>
          <w:szCs w:val="22"/>
          <w:highlight w:val="yellow"/>
        </w:rPr>
        <w:t>“Company Name”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earn Platinum at the May in Motion Awards Luncheon</w:t>
      </w:r>
      <w:r w:rsidR="30A60E31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. </w:t>
      </w:r>
      <w:r w:rsidR="13E7AB6F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You </w:t>
      </w:r>
      <w:r w:rsidR="5BD0E8AE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can </w:t>
      </w:r>
      <w:r w:rsidR="7D335A32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also 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earn free money! Be sure </w:t>
      </w:r>
      <w:r w:rsidR="001442B3">
        <w:rPr>
          <w:rFonts w:ascii="Montserrat" w:eastAsia="Montserrat" w:hAnsi="Montserrat" w:cs="Montserrat"/>
          <w:color w:val="000000" w:themeColor="text1"/>
          <w:sz w:val="22"/>
          <w:szCs w:val="22"/>
        </w:rPr>
        <w:br/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to check out the attached flyer for details on the Commute for Cash program</w:t>
      </w:r>
      <w:r w:rsidR="39AB4E3A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.</w:t>
      </w:r>
    </w:p>
    <w:p w14:paraId="72180156" w14:textId="04A9CAF2" w:rsidR="00491E9F" w:rsidRDefault="00B96F0B" w:rsidP="001442B3">
      <w:pPr>
        <w:spacing w:before="240" w:after="240" w:line="240" w:lineRule="auto"/>
        <w:rPr>
          <w:rFonts w:ascii="Montserrat" w:eastAsia="Montserrat" w:hAnsi="Montserrat" w:cs="Montserrat"/>
          <w:color w:val="000000" w:themeColor="text1"/>
          <w:sz w:val="22"/>
          <w:szCs w:val="22"/>
        </w:rPr>
      </w:pPr>
      <w:r w:rsidRPr="53E5096D">
        <w:rPr>
          <w:rFonts w:ascii="Montserrat" w:eastAsia="Montserrat" w:hAnsi="Montserrat" w:cs="Montserrat"/>
          <w:color w:val="000000" w:themeColor="text1"/>
          <w:sz w:val="22"/>
          <w:szCs w:val="22"/>
        </w:rPr>
        <w:t>Let</w:t>
      </w:r>
      <w:r>
        <w:rPr>
          <w:rFonts w:ascii="Montserrat" w:eastAsia="Montserrat" w:hAnsi="Montserrat" w:cs="Montserrat"/>
          <w:color w:val="000000" w:themeColor="text1"/>
          <w:sz w:val="22"/>
          <w:szCs w:val="22"/>
        </w:rPr>
        <w:t>’</w:t>
      </w:r>
      <w:r w:rsidRPr="53E5096D">
        <w:rPr>
          <w:rFonts w:ascii="Montserrat" w:eastAsia="Montserrat" w:hAnsi="Montserrat" w:cs="Montserrat"/>
          <w:color w:val="000000" w:themeColor="text1"/>
          <w:sz w:val="22"/>
          <w:szCs w:val="22"/>
        </w:rPr>
        <w:t>s</w:t>
      </w:r>
      <w:r w:rsidR="71B31BE5" w:rsidRPr="53E5096D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make our commute greener and more rewarding together!</w:t>
      </w:r>
    </w:p>
    <w:p w14:paraId="0F06FE59" w14:textId="77777777" w:rsidR="001442B3" w:rsidRDefault="001442B3" w:rsidP="001442B3">
      <w:pPr>
        <w:spacing w:before="240" w:after="240" w:line="240" w:lineRule="auto"/>
      </w:pPr>
    </w:p>
    <w:p w14:paraId="58A4C1DA" w14:textId="00EEE4E5" w:rsidR="00491E9F" w:rsidRDefault="71B31BE5" w:rsidP="001442B3">
      <w:pPr>
        <w:spacing w:before="240" w:after="240" w:line="240" w:lineRule="auto"/>
      </w:pPr>
      <w:r w:rsidRPr="53E5096D">
        <w:rPr>
          <w:rFonts w:ascii="Montserrat" w:eastAsia="Montserrat" w:hAnsi="Montserrat" w:cs="Montserrat"/>
          <w:b/>
          <w:bCs/>
          <w:color w:val="000000" w:themeColor="text1"/>
          <w:sz w:val="22"/>
          <w:szCs w:val="22"/>
        </w:rPr>
        <w:t xml:space="preserve">#2 </w:t>
      </w:r>
      <w:r w:rsidRPr="53E5096D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>Hey Team,</w:t>
      </w:r>
    </w:p>
    <w:p w14:paraId="58841542" w14:textId="3E5EF218" w:rsidR="00491E9F" w:rsidRPr="001442B3" w:rsidRDefault="04F8696C" w:rsidP="001442B3">
      <w:pPr>
        <w:shd w:val="clear" w:color="auto" w:fill="FFFFFF" w:themeFill="background1"/>
        <w:spacing w:before="300" w:after="0" w:line="240" w:lineRule="auto"/>
        <w:rPr>
          <w:rFonts w:ascii="Montserrat" w:eastAsia="Montserrat" w:hAnsi="Montserrat" w:cs="Montserrat"/>
          <w:color w:val="000000" w:themeColor="text1"/>
          <w:sz w:val="22"/>
          <w:szCs w:val="22"/>
        </w:rPr>
      </w:pP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It's that time of year again! We're diving into ACHD Commuteride's 2024 </w:t>
      </w:r>
      <w:r w:rsidR="001442B3">
        <w:rPr>
          <w:rFonts w:ascii="Montserrat" w:eastAsia="Montserrat" w:hAnsi="Montserrat" w:cs="Montserrat"/>
          <w:color w:val="000000" w:themeColor="text1"/>
          <w:sz w:val="22"/>
          <w:szCs w:val="22"/>
        </w:rPr>
        <w:br/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May in Motion campaign, and it's going to be a</w:t>
      </w:r>
      <w:r w:rsidR="3B6CA5B3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</w:t>
      </w:r>
      <w:r w:rsidR="001442B3">
        <w:rPr>
          <w:rFonts w:ascii="Montserrat" w:eastAsia="Montserrat" w:hAnsi="Montserrat" w:cs="Montserrat"/>
          <w:color w:val="000000" w:themeColor="text1"/>
          <w:sz w:val="22"/>
          <w:szCs w:val="22"/>
        </w:rPr>
        <w:t>blast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!</w:t>
      </w:r>
      <w:r w:rsidR="001442B3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</w:t>
      </w:r>
      <w:r w:rsidR="71B31BE5" w:rsidRPr="53E5096D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>Alongside promoting green commuting options, we're gearing up for exciting company events and games that'll bring us together like never before.</w:t>
      </w:r>
    </w:p>
    <w:p w14:paraId="68EB68C1" w14:textId="7F536A06" w:rsidR="00491E9F" w:rsidRDefault="001442B3" w:rsidP="001442B3">
      <w:pPr>
        <w:shd w:val="clear" w:color="auto" w:fill="FFFFFF" w:themeFill="background1"/>
        <w:spacing w:after="0" w:line="240" w:lineRule="auto"/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</w:pPr>
      <w:r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br/>
      </w:r>
      <w:r w:rsidR="71B31BE5" w:rsidRPr="53E5096D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 xml:space="preserve">Join in, help us reach Platinum status, and earn </w:t>
      </w:r>
      <w:r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 xml:space="preserve">cash </w:t>
      </w:r>
      <w:r w:rsidR="71B31BE5" w:rsidRPr="53E5096D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 xml:space="preserve">along the way! Stay tuned </w:t>
      </w:r>
      <w:r w:rsidR="00B96F0B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br/>
      </w:r>
      <w:r w:rsidR="71B31BE5" w:rsidRPr="53E5096D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>for more details – it's going to be epic!</w:t>
      </w:r>
    </w:p>
    <w:p w14:paraId="409A64AA" w14:textId="77777777" w:rsidR="001442B3" w:rsidRDefault="001442B3" w:rsidP="001442B3">
      <w:pPr>
        <w:shd w:val="clear" w:color="auto" w:fill="FFFFFF" w:themeFill="background1"/>
        <w:spacing w:after="0" w:line="240" w:lineRule="auto"/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</w:pPr>
    </w:p>
    <w:p w14:paraId="7A939D0F" w14:textId="77777777" w:rsidR="001442B3" w:rsidRDefault="001442B3" w:rsidP="001442B3">
      <w:pPr>
        <w:shd w:val="clear" w:color="auto" w:fill="FFFFFF" w:themeFill="background1"/>
        <w:spacing w:after="0" w:line="240" w:lineRule="auto"/>
      </w:pPr>
    </w:p>
    <w:p w14:paraId="3975C122" w14:textId="4343B333" w:rsidR="00491E9F" w:rsidRDefault="71B31BE5" w:rsidP="001442B3">
      <w:pPr>
        <w:spacing w:before="240" w:after="240" w:line="240" w:lineRule="auto"/>
      </w:pPr>
      <w:r w:rsidRPr="53E5096D">
        <w:rPr>
          <w:rFonts w:ascii="Montserrat" w:eastAsia="Montserrat" w:hAnsi="Montserrat" w:cs="Montserrat"/>
          <w:b/>
          <w:bCs/>
          <w:color w:val="000000" w:themeColor="text1"/>
          <w:sz w:val="22"/>
          <w:szCs w:val="22"/>
        </w:rPr>
        <w:t xml:space="preserve">#3 </w:t>
      </w:r>
      <w:r w:rsidRPr="53E5096D">
        <w:rPr>
          <w:rFonts w:ascii="Montserrat" w:eastAsia="Montserrat" w:hAnsi="Montserrat" w:cs="Montserrat"/>
          <w:color w:val="000000" w:themeColor="text1"/>
          <w:sz w:val="22"/>
          <w:szCs w:val="22"/>
        </w:rPr>
        <w:t>Dear all staff,</w:t>
      </w:r>
    </w:p>
    <w:p w14:paraId="50E7DCE7" w14:textId="7DA24260" w:rsidR="00491E9F" w:rsidRDefault="71B31BE5" w:rsidP="001442B3">
      <w:pPr>
        <w:spacing w:before="240" w:after="240" w:line="240" w:lineRule="auto"/>
      </w:pPr>
      <w:r w:rsidRPr="53E5096D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 xml:space="preserve">Get ready for another exciting year with </w:t>
      </w:r>
      <w:r w:rsidRPr="001442B3">
        <w:rPr>
          <w:rFonts w:ascii="Montserrat" w:eastAsia="Montserrat" w:hAnsi="Montserrat" w:cs="Montserrat"/>
          <w:color w:val="0D0D0D" w:themeColor="text1" w:themeTint="F2"/>
          <w:sz w:val="22"/>
          <w:szCs w:val="22"/>
          <w:highlight w:val="yellow"/>
        </w:rPr>
        <w:t>"Company Name"</w:t>
      </w:r>
      <w:r w:rsidRPr="53E5096D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 xml:space="preserve"> as we gear up for ACHD Commuteride's 2024 May in Motion campaign! We've been proudly participating for the past </w:t>
      </w:r>
      <w:r w:rsidRPr="001442B3">
        <w:rPr>
          <w:rFonts w:ascii="Montserrat" w:eastAsia="Montserrat" w:hAnsi="Montserrat" w:cs="Montserrat"/>
          <w:color w:val="0D0D0D" w:themeColor="text1" w:themeTint="F2"/>
          <w:sz w:val="22"/>
          <w:szCs w:val="22"/>
          <w:highlight w:val="yellow"/>
        </w:rPr>
        <w:t>XX</w:t>
      </w:r>
      <w:r w:rsidRPr="53E5096D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 xml:space="preserve"> years, promoting </w:t>
      </w:r>
      <w:r w:rsidR="001442B3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>sustainable</w:t>
      </w:r>
      <w:r w:rsidRPr="53E5096D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 xml:space="preserve"> transportation options to our employees.</w:t>
      </w:r>
    </w:p>
    <w:p w14:paraId="44CFC691" w14:textId="57E7AB6A" w:rsidR="00491E9F" w:rsidRDefault="04F8696C" w:rsidP="001442B3">
      <w:pPr>
        <w:shd w:val="clear" w:color="auto" w:fill="FFFFFF" w:themeFill="background1"/>
        <w:spacing w:before="300" w:after="0" w:line="240" w:lineRule="auto"/>
        <w:rPr>
          <w:rFonts w:ascii="Montserrat" w:eastAsia="Montserrat" w:hAnsi="Montserrat" w:cs="Montserrat"/>
          <w:color w:val="000000" w:themeColor="text1"/>
          <w:sz w:val="22"/>
          <w:szCs w:val="22"/>
        </w:rPr>
      </w:pP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By participating in May in Motion, you can earn </w:t>
      </w:r>
      <w:r w:rsidR="43EAB40C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e-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gift cards through the Commute for Cash program. Start today by joining our Share the Ride Idaho network</w:t>
      </w:r>
      <w:r w:rsidR="646FA017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, 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using the attached QR Code. Then join in on fun </w:t>
      </w:r>
      <w:r w:rsidR="001442B3"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>games and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help us receive recognition for our commitment to </w:t>
      </w:r>
      <w:r w:rsidR="001442B3">
        <w:rPr>
          <w:rFonts w:ascii="Montserrat" w:eastAsia="Montserrat" w:hAnsi="Montserrat" w:cs="Montserrat"/>
          <w:color w:val="000000" w:themeColor="text1"/>
          <w:sz w:val="22"/>
          <w:szCs w:val="22"/>
        </w:rPr>
        <w:t>green</w:t>
      </w:r>
      <w:r w:rsidRPr="4AEA320F">
        <w:rPr>
          <w:rFonts w:ascii="Montserrat" w:eastAsia="Montserrat" w:hAnsi="Montserrat" w:cs="Montserrat"/>
          <w:color w:val="000000" w:themeColor="text1"/>
          <w:sz w:val="22"/>
          <w:szCs w:val="22"/>
        </w:rPr>
        <w:t xml:space="preserve"> commuting. </w:t>
      </w:r>
      <w:r w:rsidR="001442B3">
        <w:rPr>
          <w:rFonts w:ascii="Montserrat" w:eastAsia="Montserrat" w:hAnsi="Montserrat" w:cs="Montserrat"/>
          <w:color w:val="000000" w:themeColor="text1"/>
          <w:sz w:val="22"/>
          <w:szCs w:val="22"/>
        </w:rPr>
        <w:br/>
      </w:r>
    </w:p>
    <w:p w14:paraId="2C078E63" w14:textId="3F509F21" w:rsidR="00491E9F" w:rsidRDefault="71B31BE5" w:rsidP="00B96F0B">
      <w:pPr>
        <w:shd w:val="clear" w:color="auto" w:fill="FFFFFF" w:themeFill="background1"/>
        <w:spacing w:after="300" w:line="240" w:lineRule="auto"/>
      </w:pPr>
      <w:r w:rsidRPr="53E5096D">
        <w:rPr>
          <w:rFonts w:ascii="Montserrat" w:eastAsia="Montserrat" w:hAnsi="Montserrat" w:cs="Montserrat"/>
          <w:color w:val="0D0D0D" w:themeColor="text1" w:themeTint="F2"/>
          <w:sz w:val="22"/>
          <w:szCs w:val="22"/>
        </w:rPr>
        <w:t>Let's make this year's May in Motion the best one yet!</w:t>
      </w:r>
    </w:p>
    <w:sectPr w:rsidR="0049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0B596A"/>
    <w:rsid w:val="001442B3"/>
    <w:rsid w:val="00491E9F"/>
    <w:rsid w:val="00B96F0B"/>
    <w:rsid w:val="04F8696C"/>
    <w:rsid w:val="072F7697"/>
    <w:rsid w:val="0AC42F98"/>
    <w:rsid w:val="0C2B027F"/>
    <w:rsid w:val="0F0CA2F5"/>
    <w:rsid w:val="13E7AB6F"/>
    <w:rsid w:val="1D5B869A"/>
    <w:rsid w:val="2539F088"/>
    <w:rsid w:val="2680347E"/>
    <w:rsid w:val="2D7967D4"/>
    <w:rsid w:val="30A60E31"/>
    <w:rsid w:val="3263D209"/>
    <w:rsid w:val="372361E0"/>
    <w:rsid w:val="38263F58"/>
    <w:rsid w:val="38B5361A"/>
    <w:rsid w:val="39AB4E3A"/>
    <w:rsid w:val="3B6CA5B3"/>
    <w:rsid w:val="3F261133"/>
    <w:rsid w:val="3F294089"/>
    <w:rsid w:val="40F1C053"/>
    <w:rsid w:val="43EAB40C"/>
    <w:rsid w:val="44DD5D4A"/>
    <w:rsid w:val="4AEA320F"/>
    <w:rsid w:val="4C87875E"/>
    <w:rsid w:val="4D5BBC4F"/>
    <w:rsid w:val="53E5096D"/>
    <w:rsid w:val="59B33EB9"/>
    <w:rsid w:val="5BD0E8AE"/>
    <w:rsid w:val="5D9851A5"/>
    <w:rsid w:val="5E3A5078"/>
    <w:rsid w:val="5E66FB31"/>
    <w:rsid w:val="5E6851C2"/>
    <w:rsid w:val="5F46DE37"/>
    <w:rsid w:val="600B596A"/>
    <w:rsid w:val="6240B9CD"/>
    <w:rsid w:val="646FA017"/>
    <w:rsid w:val="69E0A58F"/>
    <w:rsid w:val="6A83B0E4"/>
    <w:rsid w:val="6BA2FA1D"/>
    <w:rsid w:val="7166A6A7"/>
    <w:rsid w:val="71B31BE5"/>
    <w:rsid w:val="72631914"/>
    <w:rsid w:val="74F86271"/>
    <w:rsid w:val="7666C5B1"/>
    <w:rsid w:val="7D3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596A"/>
  <w15:chartTrackingRefBased/>
  <w15:docId w15:val="{5B9ED8C5-73D2-425F-8B03-62AF338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Miller</dc:creator>
  <cp:keywords/>
  <dc:description/>
  <cp:lastModifiedBy>Jen Anderson</cp:lastModifiedBy>
  <cp:revision>3</cp:revision>
  <dcterms:created xsi:type="dcterms:W3CDTF">2024-04-17T05:30:00Z</dcterms:created>
  <dcterms:modified xsi:type="dcterms:W3CDTF">2024-04-17T05:31:00Z</dcterms:modified>
</cp:coreProperties>
</file>